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7BBF" w:rsidP="75912B83" w:rsidRDefault="00117BBF" w14:paraId="4CDD98E7" w14:textId="207CAB71" w14:noSpellErr="1">
      <w:pPr>
        <w:jc w:val="center"/>
        <w:rPr>
          <w:b w:val="1"/>
          <w:bCs w:val="1"/>
          <w:sz w:val="24"/>
          <w:szCs w:val="24"/>
          <w:lang w:eastAsia="zh-CN"/>
        </w:rPr>
      </w:pPr>
      <w:r w:rsidRPr="75912B83" w:rsidR="75912B83">
        <w:rPr>
          <w:b w:val="1"/>
          <w:bCs w:val="1"/>
          <w:sz w:val="24"/>
          <w:szCs w:val="24"/>
          <w:lang w:eastAsia="zh-CN"/>
        </w:rPr>
        <w:t>「</w:t>
      </w:r>
      <w:r w:rsidRPr="75912B83" w:rsidR="75912B83">
        <w:rPr>
          <w:b w:val="1"/>
          <w:bCs w:val="1"/>
          <w:sz w:val="24"/>
          <w:szCs w:val="24"/>
          <w:lang w:eastAsia="zh-CN"/>
        </w:rPr>
        <w:t>早稲田大学</w:t>
      </w:r>
      <w:r w:rsidRPr="75912B83" w:rsidR="75912B83">
        <w:rPr>
          <w:b w:val="1"/>
          <w:bCs w:val="1"/>
          <w:sz w:val="24"/>
          <w:szCs w:val="24"/>
          <w:lang w:eastAsia="zh-CN"/>
        </w:rPr>
        <w:t>日本語教育学会</w:t>
      </w:r>
      <w:r w:rsidRPr="75912B83" w:rsidR="75912B83">
        <w:rPr>
          <w:b w:val="1"/>
          <w:bCs w:val="1"/>
          <w:sz w:val="24"/>
          <w:szCs w:val="24"/>
          <w:lang w:eastAsia="zh-CN"/>
        </w:rPr>
        <w:t>　</w:t>
      </w:r>
      <w:r w:rsidRPr="75912B83" w:rsidR="75912B83">
        <w:rPr>
          <w:rFonts w:ascii="Yu Mincho" w:hAnsi="Yu Mincho" w:eastAsia="Yu Mincho"/>
          <w:b w:val="1"/>
          <w:bCs w:val="1"/>
          <w:sz w:val="24"/>
          <w:szCs w:val="24"/>
          <w:lang w:eastAsia="zh-CN"/>
        </w:rPr>
        <w:t>202</w:t>
      </w:r>
      <w:r w:rsidRPr="75912B83" w:rsidR="75912B83">
        <w:rPr>
          <w:rFonts w:ascii="Yu Mincho" w:hAnsi="Yu Mincho" w:eastAsia="Malgun Gothic"/>
          <w:b w:val="1"/>
          <w:bCs w:val="1"/>
          <w:sz w:val="24"/>
          <w:szCs w:val="24"/>
          <w:lang w:eastAsia="ko-KR"/>
        </w:rPr>
        <w:t>5</w:t>
      </w:r>
      <w:r w:rsidRPr="75912B83" w:rsidR="75912B83">
        <w:rPr>
          <w:rFonts w:ascii="SimSun" w:hAnsi="SimSun"/>
          <w:b w:val="1"/>
          <w:bCs w:val="1"/>
          <w:sz w:val="24"/>
          <w:szCs w:val="24"/>
          <w:lang w:eastAsia="zh-CN"/>
        </w:rPr>
        <w:t>年</w:t>
      </w:r>
      <w:r w:rsidRPr="75912B83" w:rsidR="75912B83">
        <w:rPr>
          <w:rFonts w:ascii="SimSun" w:hAnsi="SimSun"/>
          <w:b w:val="1"/>
          <w:bCs w:val="1"/>
          <w:sz w:val="24"/>
          <w:szCs w:val="24"/>
        </w:rPr>
        <w:t>度</w:t>
      </w:r>
      <w:r w:rsidRPr="75912B83" w:rsidR="75912B83">
        <w:rPr>
          <w:b w:val="1"/>
          <w:bCs w:val="1"/>
          <w:sz w:val="24"/>
          <w:szCs w:val="24"/>
          <w:lang w:eastAsia="zh-CN"/>
        </w:rPr>
        <w:t>大会</w:t>
      </w:r>
      <w:r w:rsidRPr="75912B83" w:rsidR="75912B83">
        <w:rPr>
          <w:b w:val="1"/>
          <w:bCs w:val="1"/>
          <w:sz w:val="24"/>
          <w:szCs w:val="24"/>
          <w:lang w:eastAsia="zh-CN"/>
        </w:rPr>
        <w:t>」</w:t>
      </w:r>
      <w:r w:rsidRPr="75912B83" w:rsidR="75912B83">
        <w:rPr>
          <w:b w:val="1"/>
          <w:bCs w:val="1"/>
          <w:sz w:val="24"/>
          <w:szCs w:val="24"/>
          <w:lang w:eastAsia="zh-CN"/>
        </w:rPr>
        <w:t>発表申込用紙</w:t>
      </w:r>
      <w:r w:rsidRPr="75912B83" w:rsidR="75912B83">
        <w:rPr>
          <w:b w:val="1"/>
          <w:bCs w:val="1"/>
          <w:sz w:val="24"/>
          <w:szCs w:val="24"/>
          <w:lang w:eastAsia="zh-CN"/>
        </w:rPr>
        <w:t>（</w:t>
      </w:r>
      <w:r w:rsidRPr="75912B83" w:rsidR="75912B83">
        <w:rPr>
          <w:b w:val="1"/>
          <w:bCs w:val="1"/>
          <w:sz w:val="24"/>
          <w:szCs w:val="24"/>
          <w:lang w:eastAsia="zh-CN"/>
        </w:rPr>
        <w:t>1</w:t>
      </w:r>
      <w:r w:rsidRPr="75912B83" w:rsidR="75912B83">
        <w:rPr>
          <w:b w:val="1"/>
          <w:bCs w:val="1"/>
          <w:sz w:val="24"/>
          <w:szCs w:val="24"/>
          <w:lang w:eastAsia="zh-CN"/>
        </w:rPr>
        <w:t>応募原簿）</w:t>
      </w:r>
    </w:p>
    <w:p w:rsidRPr="00112348" w:rsidR="00117BBF" w:rsidP="00117BBF" w:rsidRDefault="00117BBF" w14:paraId="6C3FAD35" w14:textId="77777777">
      <w:pPr>
        <w:jc w:val="center"/>
        <w:rPr>
          <w:b/>
          <w:sz w:val="24"/>
          <w:lang w:eastAsia="zh-CN"/>
        </w:rPr>
      </w:pPr>
    </w:p>
    <w:tbl>
      <w:tblPr>
        <w:tblW w:w="102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9"/>
        <w:gridCol w:w="7720"/>
      </w:tblGrid>
      <w:tr w:rsidR="00117BBF" w:rsidTr="75912B83" w14:paraId="1EFBB5EA" w14:textId="77777777">
        <w:tc>
          <w:tcPr>
            <w:tcW w:w="10229" w:type="dxa"/>
            <w:gridSpan w:val="2"/>
            <w:tcMar/>
          </w:tcPr>
          <w:p w:rsidR="00117BBF" w:rsidRDefault="00117BBF" w14:paraId="61E4BB8B" w14:textId="77777777">
            <w:pPr>
              <w:jc w:val="center"/>
              <w:rPr>
                <w:sz w:val="24"/>
              </w:rPr>
            </w:pPr>
            <w:r>
              <w:rPr>
                <w:rFonts w:hint="eastAsia"/>
                <w:sz w:val="24"/>
              </w:rPr>
              <w:t>記入項目</w:t>
            </w:r>
            <w:r w:rsidRPr="008A114B">
              <w:rPr>
                <w:rFonts w:hint="eastAsia"/>
                <w:color w:val="AEAAAA" w:themeColor="background2" w:themeShade="BF"/>
              </w:rPr>
              <w:t>（欄内灰色の部分は記入事項の説明です。消去した上で、ご記入ください。）</w:t>
            </w:r>
          </w:p>
        </w:tc>
      </w:tr>
      <w:tr w:rsidR="00117BBF" w:rsidTr="75912B83" w14:paraId="73AB40C9" w14:textId="77777777">
        <w:tc>
          <w:tcPr>
            <w:tcW w:w="2509" w:type="dxa"/>
            <w:tcBorders>
              <w:bottom w:val="single" w:color="auto" w:sz="4" w:space="0"/>
            </w:tcBorders>
            <w:tcMar/>
          </w:tcPr>
          <w:p w:rsidRPr="005375A2" w:rsidR="00117BBF" w:rsidP="007605B1" w:rsidRDefault="00117BBF" w14:paraId="397E937F" w14:textId="77777777">
            <w:pPr>
              <w:ind w:firstLine="193" w:firstLineChars="100"/>
            </w:pPr>
            <w:r>
              <w:rPr>
                <w:rFonts w:hint="eastAsia"/>
              </w:rPr>
              <w:t>発表区分</w:t>
            </w:r>
            <w:r>
              <w:rPr>
                <w:rFonts w:hint="eastAsia"/>
              </w:rPr>
              <w:t xml:space="preserve">  </w:t>
            </w:r>
          </w:p>
        </w:tc>
        <w:tc>
          <w:tcPr>
            <w:tcW w:w="7720" w:type="dxa"/>
            <w:tcMar/>
          </w:tcPr>
          <w:p w:rsidRPr="007605B1" w:rsidR="00117BBF" w:rsidP="007605B1" w:rsidRDefault="007605B1" w14:paraId="47ED3F89" w14:textId="7D19E9CB">
            <w:pPr>
              <w:rPr>
                <w:b/>
              </w:rPr>
            </w:pPr>
            <w:r w:rsidRPr="007605B1">
              <w:rPr>
                <w:rFonts w:hint="eastAsia"/>
                <w:b/>
              </w:rPr>
              <w:t>企画</w:t>
            </w:r>
          </w:p>
        </w:tc>
      </w:tr>
      <w:tr w:rsidR="00C369AB" w:rsidTr="75912B83" w14:paraId="0E420567" w14:textId="77777777">
        <w:tc>
          <w:tcPr>
            <w:tcW w:w="2509" w:type="dxa"/>
            <w:tcBorders>
              <w:bottom w:val="single" w:color="auto" w:sz="4" w:space="0"/>
            </w:tcBorders>
            <w:tcMar/>
          </w:tcPr>
          <w:p w:rsidR="00C369AB" w:rsidP="007605B1" w:rsidRDefault="00C369AB" w14:paraId="0BE14CF1" w14:textId="77777777">
            <w:pPr>
              <w:ind w:firstLine="193" w:firstLineChars="100"/>
            </w:pPr>
            <w:r>
              <w:rPr>
                <w:rFonts w:hint="eastAsia"/>
              </w:rPr>
              <w:t>発表</w:t>
            </w:r>
            <w:r w:rsidR="0041331B">
              <w:rPr>
                <w:rFonts w:hint="eastAsia"/>
              </w:rPr>
              <w:t>形式</w:t>
            </w:r>
          </w:p>
          <w:p w:rsidRPr="005A63DD" w:rsidR="00C369AB" w:rsidP="007605B1" w:rsidRDefault="00C369AB" w14:paraId="5D517F02" w14:textId="77777777">
            <w:pPr>
              <w:ind w:firstLine="193" w:firstLineChars="100"/>
              <w:rPr>
                <w:color w:val="A5A5A5"/>
              </w:rPr>
            </w:pPr>
            <w:r w:rsidRPr="005A63DD">
              <w:rPr>
                <w:rFonts w:hint="eastAsia"/>
                <w:color w:val="A5A5A5"/>
              </w:rPr>
              <w:t>（</w:t>
            </w:r>
            <w:r w:rsidRPr="005A63DD">
              <w:rPr>
                <w:rFonts w:hint="eastAsia"/>
                <w:color w:val="A5A5A5"/>
              </w:rPr>
              <w:t>1</w:t>
            </w:r>
            <w:r w:rsidRPr="005A63DD">
              <w:rPr>
                <w:rFonts w:hint="eastAsia"/>
                <w:color w:val="A5A5A5"/>
              </w:rPr>
              <w:t>つ選択）</w:t>
            </w:r>
          </w:p>
        </w:tc>
        <w:tc>
          <w:tcPr>
            <w:tcW w:w="7720" w:type="dxa"/>
            <w:tcMar/>
          </w:tcPr>
          <w:p w:rsidR="00C369AB" w:rsidP="007605B1" w:rsidRDefault="00C369AB" w14:paraId="1A82582E" w14:textId="77777777">
            <w:pPr>
              <w:rPr>
                <w:b/>
              </w:rPr>
            </w:pPr>
            <w:r>
              <w:rPr>
                <w:rFonts w:hint="eastAsia"/>
                <w:b/>
              </w:rPr>
              <w:t>□</w:t>
            </w:r>
            <w:r w:rsidRPr="00C369AB">
              <w:rPr>
                <w:rFonts w:hint="eastAsia"/>
                <w:b/>
              </w:rPr>
              <w:t>パネル</w:t>
            </w:r>
            <w:r>
              <w:rPr>
                <w:rFonts w:hint="eastAsia"/>
                <w:b/>
              </w:rPr>
              <w:t>ディスカッション　　□</w:t>
            </w:r>
            <w:r w:rsidRPr="00C369AB">
              <w:rPr>
                <w:rFonts w:hint="eastAsia"/>
                <w:b/>
              </w:rPr>
              <w:t>講演会</w:t>
            </w:r>
            <w:r>
              <w:rPr>
                <w:rFonts w:hint="eastAsia"/>
                <w:b/>
              </w:rPr>
              <w:t xml:space="preserve">　　□</w:t>
            </w:r>
            <w:r w:rsidRPr="00C369AB">
              <w:rPr>
                <w:rFonts w:hint="eastAsia"/>
                <w:b/>
              </w:rPr>
              <w:t>ワークショップ</w:t>
            </w:r>
            <w:r>
              <w:rPr>
                <w:rFonts w:hint="eastAsia"/>
                <w:b/>
              </w:rPr>
              <w:t xml:space="preserve">　　</w:t>
            </w:r>
          </w:p>
          <w:p w:rsidRPr="00C369AB" w:rsidR="00C369AB" w:rsidP="75912B83" w:rsidRDefault="00C369AB" w14:paraId="157D9822" w14:textId="77777777" w14:noSpellErr="1">
            <w:pPr>
              <w:jc w:val="left"/>
              <w:rPr>
                <w:b w:val="1"/>
                <w:bCs w:val="1"/>
                <w:lang w:eastAsia="zh-TW"/>
              </w:rPr>
            </w:pPr>
            <w:r w:rsidRPr="75912B83" w:rsidR="75912B83">
              <w:rPr>
                <w:b w:val="1"/>
                <w:bCs w:val="1"/>
              </w:rPr>
              <w:t>□</w:t>
            </w:r>
            <w:r w:rsidRPr="75912B83" w:rsidR="75912B83">
              <w:rPr>
                <w:b w:val="1"/>
                <w:bCs w:val="1"/>
                <w:u w:val="single"/>
              </w:rPr>
              <w:t>その他：　　　　　　　　　　　　　　　　　　　　　　　　　　　　　　　　</w:t>
            </w:r>
          </w:p>
        </w:tc>
      </w:tr>
      <w:tr w:rsidRPr="00776E77" w:rsidR="00117BBF" w:rsidTr="75912B83" w14:paraId="23756587" w14:textId="77777777">
        <w:trPr>
          <w:trHeight w:val="882"/>
        </w:trPr>
        <w:tc>
          <w:tcPr>
            <w:tcW w:w="2509" w:type="dxa"/>
            <w:tcBorders>
              <w:bottom w:val="single" w:color="auto" w:sz="4" w:space="0"/>
            </w:tcBorders>
            <w:tcMar/>
          </w:tcPr>
          <w:p w:rsidR="00117BBF" w:rsidP="003D0FAE" w:rsidRDefault="00117BBF" w14:paraId="15D60AF9" w14:textId="77777777">
            <w:pPr>
              <w:numPr>
                <w:ilvl w:val="0"/>
                <w:numId w:val="6"/>
              </w:numPr>
            </w:pPr>
            <w:r>
              <w:rPr>
                <w:rFonts w:hint="eastAsia"/>
              </w:rPr>
              <w:t>発表題目</w:t>
            </w:r>
          </w:p>
          <w:p w:rsidR="003D0FAE" w:rsidP="003D0FAE" w:rsidRDefault="003D0FAE" w14:paraId="4F6FC208" w14:textId="77777777"/>
        </w:tc>
        <w:tc>
          <w:tcPr>
            <w:tcW w:w="7720" w:type="dxa"/>
            <w:tcMar/>
          </w:tcPr>
          <w:p w:rsidRPr="003D0FAE" w:rsidR="003D0FAE" w:rsidP="00C369AB" w:rsidRDefault="00117BBF" w14:paraId="0D738301" w14:textId="77777777">
            <w:pPr>
              <w:rPr>
                <w:color w:val="999999"/>
              </w:rPr>
            </w:pPr>
            <w:r w:rsidRPr="005A63DD">
              <w:rPr>
                <w:rFonts w:hint="eastAsia"/>
                <w:color w:val="A5A5A5"/>
                <w:sz w:val="16"/>
                <w:szCs w:val="20"/>
              </w:rPr>
              <w:t>題目及び副題があれば記入（採択の後の変更は基本的に認められない）</w:t>
            </w:r>
            <w:r w:rsidRPr="005A63DD" w:rsidR="000D5917">
              <w:rPr>
                <w:rFonts w:hint="eastAsia"/>
                <w:color w:val="A5A5A5"/>
                <w:sz w:val="16"/>
                <w:szCs w:val="20"/>
              </w:rPr>
              <w:t>（副題があれば前後を「－」で括る）</w:t>
            </w:r>
          </w:p>
        </w:tc>
      </w:tr>
      <w:tr w:rsidRPr="00776E77" w:rsidR="003D0FAE" w:rsidTr="75912B83" w14:paraId="5893F0AB" w14:textId="77777777">
        <w:trPr>
          <w:trHeight w:val="479"/>
        </w:trPr>
        <w:tc>
          <w:tcPr>
            <w:tcW w:w="2509" w:type="dxa"/>
            <w:tcBorders>
              <w:top w:val="single" w:color="auto" w:sz="4" w:space="0"/>
            </w:tcBorders>
            <w:tcMar/>
          </w:tcPr>
          <w:p w:rsidR="00C369AB" w:rsidP="00C369AB" w:rsidRDefault="00C369AB" w14:paraId="69C4AD4E" w14:textId="77777777">
            <w:pPr>
              <w:numPr>
                <w:ilvl w:val="0"/>
                <w:numId w:val="6"/>
              </w:numPr>
            </w:pPr>
            <w:r>
              <w:rPr>
                <w:rFonts w:hint="eastAsia"/>
              </w:rPr>
              <w:t>希望</w:t>
            </w:r>
            <w:r w:rsidRPr="000026DE" w:rsidR="00AD0CCD">
              <w:rPr>
                <w:rFonts w:hint="eastAsia"/>
              </w:rPr>
              <w:t>発表</w:t>
            </w:r>
            <w:r w:rsidRPr="000026DE" w:rsidR="003D0FAE">
              <w:rPr>
                <w:rFonts w:hint="eastAsia"/>
              </w:rPr>
              <w:t>時間</w:t>
            </w:r>
          </w:p>
          <w:p w:rsidR="00C369AB" w:rsidP="0041331B" w:rsidRDefault="00C369AB" w14:paraId="39396B31" w14:textId="77777777">
            <w:pPr>
              <w:adjustRightInd w:val="0"/>
              <w:snapToGrid w:val="0"/>
              <w:spacing w:line="240" w:lineRule="atLeast"/>
              <w:ind w:left="454"/>
              <w:rPr>
                <w:color w:val="A5A5A5"/>
              </w:rPr>
            </w:pPr>
            <w:r w:rsidRPr="00C369AB">
              <w:rPr>
                <w:rFonts w:hint="eastAsia"/>
                <w:color w:val="A5A5A5"/>
              </w:rPr>
              <w:t>（</w:t>
            </w:r>
            <w:r w:rsidRPr="00C369AB">
              <w:rPr>
                <w:rFonts w:hint="eastAsia"/>
                <w:color w:val="A5A5A5"/>
              </w:rPr>
              <w:t>1</w:t>
            </w:r>
            <w:r w:rsidRPr="00C369AB">
              <w:rPr>
                <w:rFonts w:hint="eastAsia"/>
                <w:color w:val="A5A5A5"/>
              </w:rPr>
              <w:t>つ選択）</w:t>
            </w:r>
          </w:p>
          <w:p w:rsidRPr="000026DE" w:rsidR="0041331B" w:rsidP="0041331B" w:rsidRDefault="0041331B" w14:paraId="6AD2192E" w14:textId="77777777">
            <w:pPr>
              <w:adjustRightInd w:val="0"/>
              <w:snapToGrid w:val="0"/>
              <w:spacing w:line="240" w:lineRule="atLeast"/>
              <w:ind w:left="454"/>
            </w:pPr>
            <w:r>
              <w:rPr>
                <w:rFonts w:hint="eastAsia"/>
              </w:rPr>
              <w:t>時間配分</w:t>
            </w:r>
          </w:p>
        </w:tc>
        <w:tc>
          <w:tcPr>
            <w:tcW w:w="7720" w:type="dxa"/>
            <w:tcMar/>
          </w:tcPr>
          <w:p w:rsidR="00C369AB" w:rsidP="00C369AB" w:rsidRDefault="00C369AB" w14:paraId="191CE682" w14:textId="77777777">
            <w:pPr>
              <w:rPr>
                <w:color w:val="999999"/>
                <w:sz w:val="18"/>
                <w:szCs w:val="18"/>
              </w:rPr>
            </w:pPr>
            <w:r w:rsidRPr="00C369AB">
              <w:rPr>
                <w:rFonts w:hint="eastAsia"/>
                <w:b/>
              </w:rPr>
              <w:t>□</w:t>
            </w:r>
            <w:r w:rsidRPr="00C369AB" w:rsidR="00AD0CCD">
              <w:rPr>
                <w:rFonts w:hint="eastAsia"/>
              </w:rPr>
              <w:t>6</w:t>
            </w:r>
            <w:r w:rsidRPr="00C369AB" w:rsidR="00AD0CCD">
              <w:t>0</w:t>
            </w:r>
            <w:r w:rsidRPr="00C369AB" w:rsidR="00AD0CCD">
              <w:rPr>
                <w:rFonts w:hint="eastAsia"/>
              </w:rPr>
              <w:t>分</w:t>
            </w:r>
            <w:r w:rsidRPr="00C369AB">
              <w:rPr>
                <w:rFonts w:hint="eastAsia"/>
              </w:rPr>
              <w:t xml:space="preserve">　　</w:t>
            </w:r>
            <w:r w:rsidRPr="00C369AB">
              <w:rPr>
                <w:rFonts w:hint="eastAsia"/>
                <w:b/>
              </w:rPr>
              <w:t>□</w:t>
            </w:r>
            <w:r w:rsidRPr="00C369AB" w:rsidR="00AD0CCD">
              <w:rPr>
                <w:rFonts w:hint="eastAsia"/>
              </w:rPr>
              <w:t>9</w:t>
            </w:r>
            <w:r w:rsidRPr="00C369AB" w:rsidR="00AD0CCD">
              <w:t>0</w:t>
            </w:r>
            <w:r w:rsidRPr="00C369AB" w:rsidR="00AD0CCD">
              <w:rPr>
                <w:rFonts w:hint="eastAsia"/>
              </w:rPr>
              <w:t>分</w:t>
            </w:r>
            <w:r w:rsidR="002927F6">
              <w:rPr>
                <w:rFonts w:hint="eastAsia"/>
              </w:rPr>
              <w:t xml:space="preserve">　</w:t>
            </w:r>
            <w:r>
              <w:rPr>
                <w:rFonts w:hint="eastAsia"/>
              </w:rPr>
              <w:t xml:space="preserve"> </w:t>
            </w:r>
            <w:r>
              <w:t xml:space="preserve"> </w:t>
            </w:r>
            <w:r w:rsidRPr="00C369AB">
              <w:rPr>
                <w:rFonts w:hint="eastAsia"/>
                <w:color w:val="999999"/>
                <w:sz w:val="18"/>
                <w:szCs w:val="18"/>
              </w:rPr>
              <w:t>発表時間の調整をお願いすることがあります。</w:t>
            </w:r>
          </w:p>
          <w:p w:rsidR="0041331B" w:rsidP="0041331B" w:rsidRDefault="0041331B" w14:paraId="04C3D92E" w14:textId="77777777">
            <w:pPr>
              <w:adjustRightInd w:val="0"/>
              <w:snapToGrid w:val="0"/>
              <w:spacing w:line="240" w:lineRule="atLeast"/>
              <w:rPr>
                <w:color w:val="999999"/>
                <w:sz w:val="18"/>
                <w:szCs w:val="18"/>
              </w:rPr>
            </w:pPr>
          </w:p>
          <w:p w:rsidR="0041331B" w:rsidP="0041331B" w:rsidRDefault="0041331B" w14:paraId="686F65EB" w14:textId="77777777">
            <w:pPr>
              <w:adjustRightInd w:val="0"/>
              <w:snapToGrid w:val="0"/>
              <w:spacing w:line="240" w:lineRule="atLeast"/>
              <w:rPr>
                <w:color w:val="999999"/>
                <w:sz w:val="20"/>
                <w:szCs w:val="22"/>
              </w:rPr>
            </w:pPr>
            <w:r>
              <w:rPr>
                <w:rFonts w:hint="eastAsia"/>
                <w:color w:val="999999"/>
                <w:sz w:val="20"/>
                <w:szCs w:val="22"/>
              </w:rPr>
              <w:t>発表時間の</w:t>
            </w:r>
            <w:r>
              <w:rPr>
                <w:rFonts w:hint="eastAsia"/>
                <w:color w:val="999999"/>
                <w:sz w:val="20"/>
                <w:szCs w:val="22"/>
              </w:rPr>
              <w:t>3</w:t>
            </w:r>
            <w:r>
              <w:rPr>
                <w:rFonts w:hint="eastAsia"/>
                <w:color w:val="999999"/>
                <w:sz w:val="20"/>
                <w:szCs w:val="22"/>
              </w:rPr>
              <w:t>分の</w:t>
            </w:r>
            <w:r>
              <w:rPr>
                <w:rFonts w:hint="eastAsia"/>
                <w:color w:val="999999"/>
                <w:sz w:val="20"/>
                <w:szCs w:val="22"/>
              </w:rPr>
              <w:t>1</w:t>
            </w:r>
            <w:r>
              <w:rPr>
                <w:rFonts w:hint="eastAsia"/>
                <w:color w:val="999999"/>
                <w:sz w:val="20"/>
                <w:szCs w:val="22"/>
              </w:rPr>
              <w:t>は参加者と質疑応答を行えるよう、時間配分を記載してください。（分割でも可：</w:t>
            </w:r>
            <w:r>
              <w:rPr>
                <w:rFonts w:hint="eastAsia"/>
                <w:color w:val="999999"/>
                <w:sz w:val="20"/>
                <w:szCs w:val="22"/>
              </w:rPr>
              <w:t>6</w:t>
            </w:r>
            <w:r>
              <w:rPr>
                <w:color w:val="999999"/>
                <w:sz w:val="20"/>
                <w:szCs w:val="22"/>
              </w:rPr>
              <w:t>0</w:t>
            </w:r>
            <w:r>
              <w:rPr>
                <w:rFonts w:hint="eastAsia"/>
                <w:color w:val="999999"/>
                <w:sz w:val="20"/>
                <w:szCs w:val="22"/>
              </w:rPr>
              <w:t>分の場合、途中と最後に</w:t>
            </w:r>
            <w:r>
              <w:rPr>
                <w:rFonts w:hint="eastAsia"/>
                <w:color w:val="999999"/>
                <w:sz w:val="20"/>
                <w:szCs w:val="22"/>
              </w:rPr>
              <w:t>1</w:t>
            </w:r>
            <w:r>
              <w:rPr>
                <w:color w:val="999999"/>
                <w:sz w:val="20"/>
                <w:szCs w:val="22"/>
              </w:rPr>
              <w:t>0</w:t>
            </w:r>
            <w:r>
              <w:rPr>
                <w:rFonts w:hint="eastAsia"/>
                <w:color w:val="999999"/>
                <w:sz w:val="20"/>
                <w:szCs w:val="22"/>
              </w:rPr>
              <w:t>分ずつ質疑応答を行うなど）</w:t>
            </w:r>
          </w:p>
          <w:p w:rsidR="0041331B" w:rsidP="0041331B" w:rsidRDefault="0041331B" w14:paraId="14A5C8A8" w14:textId="77777777">
            <w:pPr>
              <w:adjustRightInd w:val="0"/>
              <w:snapToGrid w:val="0"/>
              <w:spacing w:line="240" w:lineRule="atLeast"/>
              <w:rPr>
                <w:color w:val="999999"/>
                <w:highlight w:val="yellow"/>
              </w:rPr>
            </w:pPr>
          </w:p>
          <w:p w:rsidR="00CB2DFD" w:rsidP="0041331B" w:rsidRDefault="00CB2DFD" w14:paraId="370F982B" w14:textId="77777777">
            <w:pPr>
              <w:adjustRightInd w:val="0"/>
              <w:snapToGrid w:val="0"/>
              <w:spacing w:line="240" w:lineRule="atLeast"/>
              <w:rPr>
                <w:color w:val="999999"/>
                <w:highlight w:val="yellow"/>
              </w:rPr>
            </w:pPr>
          </w:p>
          <w:p w:rsidR="00CB2DFD" w:rsidP="0041331B" w:rsidRDefault="00CB2DFD" w14:paraId="6C4D79DE" w14:textId="77777777">
            <w:pPr>
              <w:adjustRightInd w:val="0"/>
              <w:snapToGrid w:val="0"/>
              <w:spacing w:line="240" w:lineRule="atLeast"/>
              <w:rPr>
                <w:color w:val="999999"/>
                <w:highlight w:val="yellow"/>
              </w:rPr>
            </w:pPr>
          </w:p>
          <w:p w:rsidRPr="00AD0CCD" w:rsidR="00CB2DFD" w:rsidP="0041331B" w:rsidRDefault="00CB2DFD" w14:paraId="73492817" w14:textId="77777777">
            <w:pPr>
              <w:adjustRightInd w:val="0"/>
              <w:snapToGrid w:val="0"/>
              <w:spacing w:line="240" w:lineRule="atLeast"/>
              <w:rPr>
                <w:color w:val="999999"/>
                <w:highlight w:val="yellow"/>
              </w:rPr>
            </w:pPr>
          </w:p>
        </w:tc>
      </w:tr>
      <w:tr w:rsidRPr="00776E77" w:rsidR="00B7752F" w:rsidTr="75912B83" w14:paraId="1F9AE785" w14:textId="77777777">
        <w:tc>
          <w:tcPr>
            <w:tcW w:w="2509" w:type="dxa"/>
            <w:tcMar/>
          </w:tcPr>
          <w:p w:rsidR="00B7752F" w:rsidP="00B7752F" w:rsidRDefault="00B7752F" w14:paraId="3E84A2C4" w14:textId="77777777">
            <w:r>
              <w:rPr>
                <w:rFonts w:hint="eastAsia"/>
              </w:rPr>
              <w:t xml:space="preserve"> </w:t>
            </w:r>
            <w:r w:rsidR="0041331B">
              <w:t>3</w:t>
            </w:r>
            <w:r>
              <w:t>.</w:t>
            </w:r>
            <w:r>
              <w:rPr>
                <w:rFonts w:hint="eastAsia"/>
              </w:rPr>
              <w:t xml:space="preserve">　参加者の</w:t>
            </w:r>
            <w:r w:rsidR="005F4A9F">
              <w:rPr>
                <w:rFonts w:hint="eastAsia"/>
              </w:rPr>
              <w:t>募集形態</w:t>
            </w:r>
          </w:p>
        </w:tc>
        <w:tc>
          <w:tcPr>
            <w:tcW w:w="7720" w:type="dxa"/>
            <w:tcMar/>
          </w:tcPr>
          <w:p w:rsidRPr="00C369AB" w:rsidR="005F4A9F" w:rsidP="005F4A9F" w:rsidRDefault="005F4A9F" w14:paraId="01652075" w14:textId="77777777">
            <w:pPr>
              <w:rPr>
                <w:color w:val="999999"/>
                <w:sz w:val="18"/>
                <w:szCs w:val="21"/>
              </w:rPr>
            </w:pPr>
            <w:r w:rsidRPr="00C369AB">
              <w:rPr>
                <w:rFonts w:hint="eastAsia"/>
                <w:color w:val="999999"/>
                <w:sz w:val="20"/>
                <w:szCs w:val="22"/>
              </w:rPr>
              <w:t>企画者側で参加者管理（事前申し込み制や人数制限等）を希望する場合は、募集形態（募集方法、人数、募集期間等）を明記</w:t>
            </w:r>
          </w:p>
        </w:tc>
      </w:tr>
      <w:tr w:rsidRPr="00776E77" w:rsidR="00B7752F" w:rsidTr="75912B83" w14:paraId="3CD77668" w14:textId="77777777">
        <w:tc>
          <w:tcPr>
            <w:tcW w:w="2509" w:type="dxa"/>
            <w:tcMar/>
          </w:tcPr>
          <w:p w:rsidR="00B7752F" w:rsidP="00B7752F" w:rsidRDefault="00B7752F" w14:paraId="14B0A9F2" w14:textId="77777777">
            <w:r>
              <w:rPr>
                <w:rFonts w:hint="eastAsia"/>
              </w:rPr>
              <w:t xml:space="preserve"> </w:t>
            </w:r>
            <w:r w:rsidR="0041331B">
              <w:t>4.</w:t>
            </w:r>
            <w:r>
              <w:rPr>
                <w:rFonts w:hint="eastAsia"/>
              </w:rPr>
              <w:t xml:space="preserve"> </w:t>
            </w:r>
            <w:r>
              <w:rPr>
                <w:rFonts w:hint="eastAsia"/>
              </w:rPr>
              <w:t>発表者氏名（所属）</w:t>
            </w:r>
          </w:p>
        </w:tc>
        <w:tc>
          <w:tcPr>
            <w:tcW w:w="7720" w:type="dxa"/>
            <w:tcMar/>
          </w:tcPr>
          <w:p w:rsidRPr="00C369AB" w:rsidR="00647964" w:rsidP="00647964" w:rsidRDefault="00647964" w14:paraId="5874529C" w14:textId="77777777">
            <w:pPr>
              <w:rPr>
                <w:rFonts w:ascii="Times New Roman" w:hAnsi="Times New Roman"/>
                <w:color w:val="999999"/>
                <w:sz w:val="18"/>
                <w:szCs w:val="21"/>
              </w:rPr>
            </w:pPr>
            <w:r w:rsidRPr="00C369AB">
              <w:rPr>
                <w:rFonts w:hint="eastAsia"/>
                <w:color w:val="999999"/>
                <w:sz w:val="18"/>
                <w:szCs w:val="21"/>
              </w:rPr>
              <w:t>・漢字名の場合はふりがなも明記</w:t>
            </w:r>
          </w:p>
          <w:p w:rsidRPr="00C369AB" w:rsidR="00647964" w:rsidP="00647964" w:rsidRDefault="00647964" w14:paraId="01921AE2" w14:textId="77777777">
            <w:pPr>
              <w:rPr>
                <w:color w:val="999999"/>
                <w:sz w:val="18"/>
                <w:szCs w:val="21"/>
              </w:rPr>
            </w:pPr>
            <w:r w:rsidRPr="00C369AB">
              <w:rPr>
                <w:rFonts w:hint="eastAsia"/>
                <w:color w:val="999999"/>
                <w:sz w:val="18"/>
                <w:szCs w:val="21"/>
              </w:rPr>
              <w:t>・氏名の後、（　　）の中に、主たる所属先を一箇所</w:t>
            </w:r>
            <w:r w:rsidRPr="00C369AB" w:rsidR="00BE2603">
              <w:rPr>
                <w:rFonts w:hint="eastAsia"/>
                <w:color w:val="999999"/>
                <w:sz w:val="18"/>
                <w:szCs w:val="21"/>
              </w:rPr>
              <w:t>のみ</w:t>
            </w:r>
            <w:r w:rsidRPr="00C369AB">
              <w:rPr>
                <w:rFonts w:hint="eastAsia"/>
                <w:color w:val="999999"/>
                <w:sz w:val="18"/>
                <w:szCs w:val="21"/>
              </w:rPr>
              <w:t>明記（予稿集・プログラムは紙面の都合上、一箇所のみの記載になります</w:t>
            </w:r>
            <w:r w:rsidR="005001CD">
              <w:rPr>
                <w:rFonts w:hint="eastAsia"/>
                <w:color w:val="999999"/>
                <w:sz w:val="18"/>
                <w:szCs w:val="21"/>
              </w:rPr>
              <w:t>。複数記載がある場合は先頭の所属先をプログラムに掲載します。</w:t>
            </w:r>
            <w:r w:rsidRPr="00C369AB">
              <w:rPr>
                <w:rFonts w:hint="eastAsia"/>
                <w:color w:val="999999"/>
                <w:sz w:val="18"/>
                <w:szCs w:val="21"/>
              </w:rPr>
              <w:t>）</w:t>
            </w:r>
          </w:p>
          <w:p w:rsidRPr="00C369AB" w:rsidR="00647964" w:rsidP="00647964" w:rsidRDefault="00647964" w14:paraId="5D1DF09E" w14:textId="26507100">
            <w:pPr>
              <w:rPr>
                <w:color w:val="999999"/>
                <w:sz w:val="18"/>
                <w:szCs w:val="21"/>
              </w:rPr>
            </w:pPr>
            <w:r w:rsidRPr="00C369AB">
              <w:rPr>
                <w:rFonts w:hint="eastAsia"/>
                <w:color w:val="999999"/>
                <w:sz w:val="18"/>
                <w:szCs w:val="21"/>
              </w:rPr>
              <w:t>学生の場合は博士課程か修士課程か、在職者（講師等）は所属機関（学部、研究科、センター等）を明記（例：〇〇大学△△研究科博士後期課程</w:t>
            </w:r>
            <w:r w:rsidR="008A114B">
              <w:rPr>
                <w:rFonts w:hint="eastAsia"/>
                <w:color w:val="999999"/>
                <w:sz w:val="18"/>
                <w:szCs w:val="21"/>
              </w:rPr>
              <w:t>、または、</w:t>
            </w:r>
            <w:r w:rsidRPr="00C369AB">
              <w:rPr>
                <w:rFonts w:hint="eastAsia"/>
                <w:color w:val="999999"/>
                <w:sz w:val="18"/>
                <w:szCs w:val="21"/>
              </w:rPr>
              <w:t>〇〇大学日本語センター）</w:t>
            </w:r>
          </w:p>
          <w:p w:rsidRPr="00C369AB" w:rsidR="00647964" w:rsidP="00647964" w:rsidRDefault="00647964" w14:paraId="60A4D728" w14:textId="77777777">
            <w:pPr>
              <w:rPr>
                <w:color w:val="999999"/>
                <w:sz w:val="18"/>
                <w:szCs w:val="21"/>
              </w:rPr>
            </w:pPr>
            <w:r w:rsidRPr="00C369AB">
              <w:rPr>
                <w:rFonts w:hint="eastAsia"/>
                <w:color w:val="999999"/>
                <w:sz w:val="18"/>
                <w:szCs w:val="21"/>
              </w:rPr>
              <w:t>・共同発表の場合は、代表者を一番上に記入し、その下に発表者全員の氏名と所属を明記</w:t>
            </w:r>
          </w:p>
          <w:p w:rsidRPr="004C5C25" w:rsidR="00B7752F" w:rsidP="00647964" w:rsidRDefault="00647964" w14:paraId="2EDF0534" w14:textId="162E9E47">
            <w:pPr>
              <w:rPr>
                <w:color w:val="999999"/>
              </w:rPr>
            </w:pPr>
            <w:r w:rsidRPr="00C369AB">
              <w:rPr>
                <w:rFonts w:hint="eastAsia"/>
                <w:color w:val="999999"/>
                <w:sz w:val="18"/>
                <w:szCs w:val="21"/>
              </w:rPr>
              <w:t>・</w:t>
            </w:r>
            <w:r w:rsidR="008A114B">
              <w:rPr>
                <w:rFonts w:hint="eastAsia"/>
                <w:color w:val="999999"/>
                <w:sz w:val="18"/>
                <w:szCs w:val="21"/>
              </w:rPr>
              <w:t>共同発表の場合、</w:t>
            </w:r>
            <w:r w:rsidRPr="00C369AB">
              <w:rPr>
                <w:rFonts w:hint="eastAsia"/>
                <w:color w:val="999999"/>
                <w:sz w:val="18"/>
                <w:szCs w:val="21"/>
              </w:rPr>
              <w:t>発表代表者にその後の事務連絡を一括して行います</w:t>
            </w:r>
            <w:r w:rsidR="008A114B">
              <w:rPr>
                <w:rFonts w:hint="eastAsia"/>
                <w:color w:val="999999"/>
                <w:sz w:val="18"/>
                <w:szCs w:val="21"/>
              </w:rPr>
              <w:t>。</w:t>
            </w:r>
          </w:p>
        </w:tc>
      </w:tr>
      <w:tr w:rsidR="00B7752F" w:rsidTr="75912B83" w14:paraId="2E6738E6" w14:textId="77777777">
        <w:trPr>
          <w:cantSplit/>
        </w:trPr>
        <w:tc>
          <w:tcPr>
            <w:tcW w:w="2509" w:type="dxa"/>
            <w:vMerge w:val="restart"/>
            <w:tcMar/>
          </w:tcPr>
          <w:p w:rsidR="00B7752F" w:rsidP="00B7752F" w:rsidRDefault="00B7752F" w14:paraId="30E63771" w14:textId="77777777">
            <w:r>
              <w:rPr>
                <w:rFonts w:hint="eastAsia"/>
              </w:rPr>
              <w:t xml:space="preserve"> </w:t>
            </w:r>
            <w:r>
              <w:t xml:space="preserve">5. </w:t>
            </w:r>
            <w:r>
              <w:rPr>
                <w:rFonts w:hint="eastAsia"/>
              </w:rPr>
              <w:t>E-mail</w:t>
            </w:r>
            <w:r>
              <w:rPr>
                <w:rFonts w:hint="eastAsia"/>
              </w:rPr>
              <w:t>アドレス</w:t>
            </w:r>
            <w:r>
              <w:rPr>
                <w:rFonts w:hint="eastAsia"/>
              </w:rPr>
              <w:t xml:space="preserve">  </w:t>
            </w:r>
            <w:r>
              <w:rPr>
                <w:rFonts w:hint="eastAsia"/>
              </w:rPr>
              <w:t xml:space="preserve">　　　　　　　</w:t>
            </w:r>
          </w:p>
          <w:p w:rsidR="0041331B" w:rsidP="0041331B" w:rsidRDefault="0041331B" w14:paraId="0AE9C4B8" w14:textId="77777777"/>
          <w:p w:rsidR="00B7752F" w:rsidP="00B7752F" w:rsidRDefault="00B7752F" w14:paraId="452C7214" w14:textId="77777777"/>
        </w:tc>
        <w:tc>
          <w:tcPr>
            <w:tcW w:w="7720" w:type="dxa"/>
            <w:tcMar/>
          </w:tcPr>
          <w:p w:rsidR="0041331B" w:rsidP="0041331B" w:rsidRDefault="0041331B" w14:paraId="55213BB0" w14:textId="77777777">
            <w:pPr>
              <w:ind w:hanging="2"/>
              <w:rPr>
                <w:szCs w:val="21"/>
              </w:rPr>
            </w:pPr>
            <w:r>
              <w:rPr>
                <w:szCs w:val="21"/>
              </w:rPr>
              <w:t>メールアドレス</w:t>
            </w:r>
            <w:r>
              <w:rPr>
                <w:rFonts w:hint="eastAsia"/>
                <w:szCs w:val="21"/>
              </w:rPr>
              <w:t>1</w:t>
            </w:r>
          </w:p>
          <w:p w:rsidRPr="0041331B" w:rsidR="00B7752F" w:rsidP="00B7752F" w:rsidRDefault="00B7752F" w14:paraId="76FBA148" w14:textId="77777777">
            <w:pPr>
              <w:rPr>
                <w:color w:val="999999"/>
              </w:rPr>
            </w:pPr>
            <w:r>
              <w:rPr>
                <w:rFonts w:hint="eastAsia"/>
                <w:color w:val="999999"/>
              </w:rPr>
              <w:t>通常の連絡がとれるアドレスを記入（共同発表の場合は代表者のみ）</w:t>
            </w:r>
          </w:p>
        </w:tc>
      </w:tr>
      <w:tr w:rsidR="00B7752F" w:rsidTr="75912B83" w14:paraId="5131D712" w14:textId="77777777">
        <w:trPr>
          <w:cantSplit/>
        </w:trPr>
        <w:tc>
          <w:tcPr>
            <w:tcW w:w="2509" w:type="dxa"/>
            <w:vMerge/>
            <w:tcMar/>
          </w:tcPr>
          <w:p w:rsidR="00B7752F" w:rsidP="00B7752F" w:rsidRDefault="00B7752F" w14:paraId="48FE9F34" w14:textId="77777777">
            <w:pPr>
              <w:ind w:firstLine="95" w:firstLineChars="49"/>
            </w:pPr>
          </w:p>
        </w:tc>
        <w:tc>
          <w:tcPr>
            <w:tcW w:w="7720" w:type="dxa"/>
            <w:tcMar/>
          </w:tcPr>
          <w:p w:rsidRPr="0041331B" w:rsidR="0041331B" w:rsidP="0041331B" w:rsidRDefault="0041331B" w14:paraId="6B2E6AF3" w14:textId="77777777">
            <w:pPr>
              <w:ind w:hanging="2"/>
              <w:rPr>
                <w:szCs w:val="21"/>
              </w:rPr>
            </w:pPr>
            <w:r>
              <w:rPr>
                <w:szCs w:val="21"/>
              </w:rPr>
              <w:t>メールアドレス</w:t>
            </w:r>
            <w:r>
              <w:rPr>
                <w:rFonts w:hint="eastAsia"/>
                <w:szCs w:val="21"/>
              </w:rPr>
              <w:t>2</w:t>
            </w:r>
          </w:p>
          <w:p w:rsidR="00B7752F" w:rsidP="0041331B" w:rsidRDefault="00B7752F" w14:paraId="6EC9DD0B" w14:textId="77777777">
            <w:pPr>
              <w:adjustRightInd w:val="0"/>
              <w:snapToGrid w:val="0"/>
              <w:spacing w:line="240" w:lineRule="atLeast"/>
              <w:rPr>
                <w:color w:val="999999"/>
              </w:rPr>
            </w:pPr>
            <w:r>
              <w:rPr>
                <w:rFonts w:hint="eastAsia"/>
                <w:color w:val="999999"/>
              </w:rPr>
              <w:t>休暇中などに連絡のとりやすい別のアドレスがある場合はこの欄に記入（共同発表の場合は代表者のみ）</w:t>
            </w:r>
          </w:p>
        </w:tc>
      </w:tr>
      <w:tr w:rsidR="00B7752F" w:rsidTr="75912B83" w14:paraId="73E7AD92" w14:textId="77777777">
        <w:trPr>
          <w:cantSplit/>
        </w:trPr>
        <w:tc>
          <w:tcPr>
            <w:tcW w:w="2509" w:type="dxa"/>
            <w:vMerge w:val="restart"/>
            <w:tcMar/>
          </w:tcPr>
          <w:p w:rsidR="00B7752F" w:rsidP="00B7752F" w:rsidRDefault="00B7752F" w14:paraId="0014B2EC" w14:textId="77777777">
            <w:pPr>
              <w:rPr>
                <w:lang w:eastAsia="zh-CN"/>
              </w:rPr>
            </w:pPr>
            <w:r>
              <w:t xml:space="preserve"> 6</w:t>
            </w:r>
            <w:r>
              <w:rPr>
                <w:lang w:eastAsia="zh-CN"/>
              </w:rPr>
              <w:t xml:space="preserve">. </w:t>
            </w:r>
            <w:r>
              <w:rPr>
                <w:rFonts w:hint="eastAsia"/>
                <w:lang w:eastAsia="zh-CN"/>
              </w:rPr>
              <w:t>電話番号</w:t>
            </w:r>
          </w:p>
          <w:p w:rsidRPr="0041331B" w:rsidR="0041331B" w:rsidP="0041331B" w:rsidRDefault="00B7752F" w14:paraId="3520B1FF" w14:textId="77777777">
            <w:pPr>
              <w:rPr>
                <w:rFonts w:eastAsia="DengXian"/>
              </w:rPr>
            </w:pPr>
            <w:r>
              <w:rPr>
                <w:rFonts w:hint="eastAsia"/>
                <w:lang w:eastAsia="zh-CN"/>
              </w:rPr>
              <w:t xml:space="preserve">　　　　　</w:t>
            </w:r>
          </w:p>
          <w:p w:rsidR="00B7752F" w:rsidP="00B7752F" w:rsidRDefault="00B7752F" w14:paraId="42594833" w14:textId="77777777"/>
        </w:tc>
        <w:tc>
          <w:tcPr>
            <w:tcW w:w="7720" w:type="dxa"/>
            <w:tcMar/>
          </w:tcPr>
          <w:p w:rsidRPr="0041331B" w:rsidR="00B7752F" w:rsidP="0041331B" w:rsidRDefault="0041331B" w14:paraId="7633955B" w14:textId="77777777">
            <w:pPr>
              <w:ind w:hanging="2"/>
              <w:rPr>
                <w:szCs w:val="21"/>
              </w:rPr>
            </w:pPr>
            <w:r>
              <w:rPr>
                <w:rFonts w:hint="eastAsia"/>
                <w:szCs w:val="21"/>
              </w:rPr>
              <w:t>電話番号</w:t>
            </w:r>
            <w:r>
              <w:rPr>
                <w:szCs w:val="21"/>
              </w:rPr>
              <w:t>１</w:t>
            </w:r>
          </w:p>
          <w:p w:rsidR="00B7752F" w:rsidP="00B7752F" w:rsidRDefault="00B7752F" w14:paraId="33F5B32E" w14:textId="77777777">
            <w:pPr>
              <w:rPr>
                <w:color w:val="999999"/>
              </w:rPr>
            </w:pPr>
            <w:r>
              <w:rPr>
                <w:rFonts w:hint="eastAsia"/>
                <w:color w:val="999999"/>
              </w:rPr>
              <w:t>通常の連絡がとれる電話番号を記入（共同発表の場合は代表者のみ）</w:t>
            </w:r>
          </w:p>
        </w:tc>
      </w:tr>
      <w:tr w:rsidR="00B7752F" w:rsidTr="75912B83" w14:paraId="44A7EF84" w14:textId="77777777">
        <w:trPr>
          <w:cantSplit/>
        </w:trPr>
        <w:tc>
          <w:tcPr>
            <w:tcW w:w="2509" w:type="dxa"/>
            <w:vMerge/>
            <w:tcMar/>
          </w:tcPr>
          <w:p w:rsidR="00B7752F" w:rsidP="00B7752F" w:rsidRDefault="00B7752F" w14:paraId="19FAAD48" w14:textId="77777777">
            <w:pPr>
              <w:ind w:firstLine="95" w:firstLineChars="49"/>
            </w:pPr>
          </w:p>
        </w:tc>
        <w:tc>
          <w:tcPr>
            <w:tcW w:w="7720" w:type="dxa"/>
            <w:tcMar/>
          </w:tcPr>
          <w:p w:rsidRPr="0041331B" w:rsidR="0041331B" w:rsidP="0041331B" w:rsidRDefault="0041331B" w14:paraId="40D664B8" w14:textId="77777777">
            <w:pPr>
              <w:ind w:hanging="2"/>
              <w:rPr>
                <w:szCs w:val="21"/>
              </w:rPr>
            </w:pPr>
            <w:r>
              <w:rPr>
                <w:rFonts w:hint="eastAsia"/>
                <w:szCs w:val="21"/>
              </w:rPr>
              <w:t>電話番号</w:t>
            </w:r>
            <w:r>
              <w:rPr>
                <w:rFonts w:hint="eastAsia"/>
                <w:szCs w:val="21"/>
              </w:rPr>
              <w:t>2</w:t>
            </w:r>
          </w:p>
          <w:p w:rsidR="00B7752F" w:rsidP="0041331B" w:rsidRDefault="00B7752F" w14:paraId="7BE2BE35" w14:textId="77777777">
            <w:pPr>
              <w:adjustRightInd w:val="0"/>
              <w:snapToGrid w:val="0"/>
              <w:spacing w:line="240" w:lineRule="atLeast"/>
              <w:rPr>
                <w:color w:val="999999"/>
              </w:rPr>
            </w:pPr>
            <w:r>
              <w:rPr>
                <w:rFonts w:hint="eastAsia"/>
                <w:color w:val="999999"/>
              </w:rPr>
              <w:t>休暇中などに連絡のとりやすい別の電話番号がある場合はこの欄に記入（共同発表の場合は代表者のみ）</w:t>
            </w:r>
          </w:p>
        </w:tc>
      </w:tr>
    </w:tbl>
    <w:p w:rsidR="00B00510" w:rsidP="00730AB8" w:rsidRDefault="00B00510" w14:paraId="68E4AD48" w14:textId="62C8B768">
      <w:pPr>
        <w:rPr>
          <w:rFonts w:ascii="Times New Roman" w:hAnsi="Times New Roman"/>
        </w:rPr>
      </w:pPr>
    </w:p>
    <w:sectPr w:rsidR="00B00510" w:rsidSect="00830961">
      <w:pgSz w:w="11906" w:h="16838" w:orient="portrait" w:code="9"/>
      <w:pgMar w:top="567" w:right="851" w:bottom="284" w:left="851" w:header="567" w:footer="284" w:gutter="0"/>
      <w:cols w:space="425"/>
      <w:docGrid w:type="linesAndChars" w:linePitch="46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6085" w:rsidRDefault="00056085" w14:paraId="274BD44D" w14:textId="77777777">
      <w:r>
        <w:separator/>
      </w:r>
    </w:p>
  </w:endnote>
  <w:endnote w:type="continuationSeparator" w:id="0">
    <w:p w:rsidR="00056085" w:rsidRDefault="00056085" w14:paraId="0F85F9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6085" w:rsidRDefault="00056085" w14:paraId="18120AB7" w14:textId="77777777">
      <w:r>
        <w:separator/>
      </w:r>
    </w:p>
  </w:footnote>
  <w:footnote w:type="continuationSeparator" w:id="0">
    <w:p w:rsidR="00056085" w:rsidRDefault="00056085" w14:paraId="1C2F77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FF4"/>
    <w:multiLevelType w:val="hybridMultilevel"/>
    <w:tmpl w:val="2CF635A4"/>
    <w:lvl w:ilvl="0" w:tplc="ACDC042C">
      <w:start w:val="3"/>
      <w:numFmt w:val="decimal"/>
      <w:lvlText w:val="（%1）"/>
      <w:lvlJc w:val="left"/>
      <w:pPr>
        <w:tabs>
          <w:tab w:val="num" w:pos="720"/>
        </w:tabs>
        <w:ind w:left="720" w:hanging="720"/>
      </w:pPr>
      <w:rPr>
        <w:rFonts w:hint="default"/>
      </w:rPr>
    </w:lvl>
    <w:lvl w:ilvl="1" w:tplc="76028BC6" w:tentative="1">
      <w:start w:val="1"/>
      <w:numFmt w:val="aiueoFullWidth"/>
      <w:lvlText w:val="(%2)"/>
      <w:lvlJc w:val="left"/>
      <w:pPr>
        <w:tabs>
          <w:tab w:val="num" w:pos="840"/>
        </w:tabs>
        <w:ind w:left="840" w:hanging="420"/>
      </w:pPr>
    </w:lvl>
    <w:lvl w:ilvl="2" w:tplc="BBB21DDC" w:tentative="1">
      <w:start w:val="1"/>
      <w:numFmt w:val="decimalEnclosedCircle"/>
      <w:lvlText w:val="%3"/>
      <w:lvlJc w:val="left"/>
      <w:pPr>
        <w:tabs>
          <w:tab w:val="num" w:pos="1260"/>
        </w:tabs>
        <w:ind w:left="1260" w:hanging="420"/>
      </w:pPr>
    </w:lvl>
    <w:lvl w:ilvl="3" w:tplc="E514D06A" w:tentative="1">
      <w:start w:val="1"/>
      <w:numFmt w:val="decimal"/>
      <w:lvlText w:val="%4."/>
      <w:lvlJc w:val="left"/>
      <w:pPr>
        <w:tabs>
          <w:tab w:val="num" w:pos="1680"/>
        </w:tabs>
        <w:ind w:left="1680" w:hanging="420"/>
      </w:pPr>
    </w:lvl>
    <w:lvl w:ilvl="4" w:tplc="FDBE2142" w:tentative="1">
      <w:start w:val="1"/>
      <w:numFmt w:val="aiueoFullWidth"/>
      <w:lvlText w:val="(%5)"/>
      <w:lvlJc w:val="left"/>
      <w:pPr>
        <w:tabs>
          <w:tab w:val="num" w:pos="2100"/>
        </w:tabs>
        <w:ind w:left="2100" w:hanging="420"/>
      </w:pPr>
    </w:lvl>
    <w:lvl w:ilvl="5" w:tplc="45A42AD0" w:tentative="1">
      <w:start w:val="1"/>
      <w:numFmt w:val="decimalEnclosedCircle"/>
      <w:lvlText w:val="%6"/>
      <w:lvlJc w:val="left"/>
      <w:pPr>
        <w:tabs>
          <w:tab w:val="num" w:pos="2520"/>
        </w:tabs>
        <w:ind w:left="2520" w:hanging="420"/>
      </w:pPr>
    </w:lvl>
    <w:lvl w:ilvl="6" w:tplc="E7066276" w:tentative="1">
      <w:start w:val="1"/>
      <w:numFmt w:val="decimal"/>
      <w:lvlText w:val="%7."/>
      <w:lvlJc w:val="left"/>
      <w:pPr>
        <w:tabs>
          <w:tab w:val="num" w:pos="2940"/>
        </w:tabs>
        <w:ind w:left="2940" w:hanging="420"/>
      </w:pPr>
    </w:lvl>
    <w:lvl w:ilvl="7" w:tplc="BACE1DE0" w:tentative="1">
      <w:start w:val="1"/>
      <w:numFmt w:val="aiueoFullWidth"/>
      <w:lvlText w:val="(%8)"/>
      <w:lvlJc w:val="left"/>
      <w:pPr>
        <w:tabs>
          <w:tab w:val="num" w:pos="3360"/>
        </w:tabs>
        <w:ind w:left="3360" w:hanging="420"/>
      </w:pPr>
    </w:lvl>
    <w:lvl w:ilvl="8" w:tplc="A030F252" w:tentative="1">
      <w:start w:val="1"/>
      <w:numFmt w:val="decimalEnclosedCircle"/>
      <w:lvlText w:val="%9"/>
      <w:lvlJc w:val="left"/>
      <w:pPr>
        <w:tabs>
          <w:tab w:val="num" w:pos="3780"/>
        </w:tabs>
        <w:ind w:left="3780" w:hanging="420"/>
      </w:pPr>
    </w:lvl>
  </w:abstractNum>
  <w:abstractNum w:abstractNumId="1" w15:restartNumberingAfterBreak="0">
    <w:nsid w:val="09CD3D47"/>
    <w:multiLevelType w:val="hybridMultilevel"/>
    <w:tmpl w:val="7AE87854"/>
    <w:lvl w:ilvl="0" w:tplc="2C40E464">
      <w:numFmt w:val="bullet"/>
      <w:lvlText w:val="□"/>
      <w:lvlJc w:val="left"/>
      <w:pPr>
        <w:ind w:left="360" w:hanging="360"/>
      </w:pPr>
      <w:rPr>
        <w:rFonts w:hint="eastAsia" w:ascii="MS Mincho" w:hAnsi="MS Mincho" w:eastAsia="MS Mincho" w:cs="Times New Roman"/>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2" w15:restartNumberingAfterBreak="0">
    <w:nsid w:val="16BF61B2"/>
    <w:multiLevelType w:val="hybridMultilevel"/>
    <w:tmpl w:val="9DD45C12"/>
    <w:lvl w:ilvl="0" w:tplc="34ECD408">
      <w:start w:val="1"/>
      <w:numFmt w:val="decimal"/>
      <w:lvlText w:val="%1）"/>
      <w:lvlJc w:val="left"/>
      <w:pPr>
        <w:tabs>
          <w:tab w:val="num" w:pos="360"/>
        </w:tabs>
        <w:ind w:left="360" w:hanging="360"/>
      </w:pPr>
      <w:rPr>
        <w:rFonts w:hint="default"/>
      </w:rPr>
    </w:lvl>
    <w:lvl w:ilvl="1" w:tplc="C016B6F0" w:tentative="1">
      <w:start w:val="1"/>
      <w:numFmt w:val="aiueoFullWidth"/>
      <w:lvlText w:val="(%2)"/>
      <w:lvlJc w:val="left"/>
      <w:pPr>
        <w:tabs>
          <w:tab w:val="num" w:pos="840"/>
        </w:tabs>
        <w:ind w:left="840" w:hanging="420"/>
      </w:pPr>
    </w:lvl>
    <w:lvl w:ilvl="2" w:tplc="C7F69D8C" w:tentative="1">
      <w:start w:val="1"/>
      <w:numFmt w:val="decimalEnclosedCircle"/>
      <w:lvlText w:val="%3"/>
      <w:lvlJc w:val="left"/>
      <w:pPr>
        <w:tabs>
          <w:tab w:val="num" w:pos="1260"/>
        </w:tabs>
        <w:ind w:left="1260" w:hanging="420"/>
      </w:pPr>
    </w:lvl>
    <w:lvl w:ilvl="3" w:tplc="A440C3F8" w:tentative="1">
      <w:start w:val="1"/>
      <w:numFmt w:val="decimal"/>
      <w:lvlText w:val="%4."/>
      <w:lvlJc w:val="left"/>
      <w:pPr>
        <w:tabs>
          <w:tab w:val="num" w:pos="1680"/>
        </w:tabs>
        <w:ind w:left="1680" w:hanging="420"/>
      </w:pPr>
    </w:lvl>
    <w:lvl w:ilvl="4" w:tplc="B22CCD0C" w:tentative="1">
      <w:start w:val="1"/>
      <w:numFmt w:val="aiueoFullWidth"/>
      <w:lvlText w:val="(%5)"/>
      <w:lvlJc w:val="left"/>
      <w:pPr>
        <w:tabs>
          <w:tab w:val="num" w:pos="2100"/>
        </w:tabs>
        <w:ind w:left="2100" w:hanging="420"/>
      </w:pPr>
    </w:lvl>
    <w:lvl w:ilvl="5" w:tplc="C322761C" w:tentative="1">
      <w:start w:val="1"/>
      <w:numFmt w:val="decimalEnclosedCircle"/>
      <w:lvlText w:val="%6"/>
      <w:lvlJc w:val="left"/>
      <w:pPr>
        <w:tabs>
          <w:tab w:val="num" w:pos="2520"/>
        </w:tabs>
        <w:ind w:left="2520" w:hanging="420"/>
      </w:pPr>
    </w:lvl>
    <w:lvl w:ilvl="6" w:tplc="B1161E72" w:tentative="1">
      <w:start w:val="1"/>
      <w:numFmt w:val="decimal"/>
      <w:lvlText w:val="%7."/>
      <w:lvlJc w:val="left"/>
      <w:pPr>
        <w:tabs>
          <w:tab w:val="num" w:pos="2940"/>
        </w:tabs>
        <w:ind w:left="2940" w:hanging="420"/>
      </w:pPr>
    </w:lvl>
    <w:lvl w:ilvl="7" w:tplc="62FAABDA" w:tentative="1">
      <w:start w:val="1"/>
      <w:numFmt w:val="aiueoFullWidth"/>
      <w:lvlText w:val="(%8)"/>
      <w:lvlJc w:val="left"/>
      <w:pPr>
        <w:tabs>
          <w:tab w:val="num" w:pos="3360"/>
        </w:tabs>
        <w:ind w:left="3360" w:hanging="420"/>
      </w:pPr>
    </w:lvl>
    <w:lvl w:ilvl="8" w:tplc="6ED8B05A" w:tentative="1">
      <w:start w:val="1"/>
      <w:numFmt w:val="decimalEnclosedCircle"/>
      <w:lvlText w:val="%9"/>
      <w:lvlJc w:val="left"/>
      <w:pPr>
        <w:tabs>
          <w:tab w:val="num" w:pos="3780"/>
        </w:tabs>
        <w:ind w:left="3780" w:hanging="420"/>
      </w:pPr>
    </w:lvl>
  </w:abstractNum>
  <w:abstractNum w:abstractNumId="3" w15:restartNumberingAfterBreak="0">
    <w:nsid w:val="20D831FC"/>
    <w:multiLevelType w:val="hybridMultilevel"/>
    <w:tmpl w:val="415CE952"/>
    <w:lvl w:ilvl="0" w:tplc="CB32ED9C">
      <w:start w:val="1"/>
      <w:numFmt w:val="decimal"/>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 w15:restartNumberingAfterBreak="0">
    <w:nsid w:val="3CA2551F"/>
    <w:multiLevelType w:val="hybridMultilevel"/>
    <w:tmpl w:val="BB02BA08"/>
    <w:lvl w:ilvl="0" w:tplc="00F29418">
      <w:start w:val="4"/>
      <w:numFmt w:val="decimalEnclosedCircle"/>
      <w:lvlText w:val="%1"/>
      <w:lvlJc w:val="left"/>
      <w:pPr>
        <w:tabs>
          <w:tab w:val="num" w:pos="1155"/>
        </w:tabs>
        <w:ind w:left="1155" w:hanging="375"/>
      </w:pPr>
      <w:rPr>
        <w:rFonts w:hint="default"/>
      </w:rPr>
    </w:lvl>
    <w:lvl w:ilvl="1" w:tplc="E0769ACC" w:tentative="1">
      <w:start w:val="1"/>
      <w:numFmt w:val="aiueoFullWidth"/>
      <w:lvlText w:val="(%2)"/>
      <w:lvlJc w:val="left"/>
      <w:pPr>
        <w:tabs>
          <w:tab w:val="num" w:pos="1620"/>
        </w:tabs>
        <w:ind w:left="1620" w:hanging="420"/>
      </w:pPr>
    </w:lvl>
    <w:lvl w:ilvl="2" w:tplc="3000C700" w:tentative="1">
      <w:start w:val="1"/>
      <w:numFmt w:val="decimalEnclosedCircle"/>
      <w:lvlText w:val="%3"/>
      <w:lvlJc w:val="left"/>
      <w:pPr>
        <w:tabs>
          <w:tab w:val="num" w:pos="2040"/>
        </w:tabs>
        <w:ind w:left="2040" w:hanging="420"/>
      </w:pPr>
    </w:lvl>
    <w:lvl w:ilvl="3" w:tplc="BDCE2DA2" w:tentative="1">
      <w:start w:val="1"/>
      <w:numFmt w:val="decimal"/>
      <w:lvlText w:val="%4."/>
      <w:lvlJc w:val="left"/>
      <w:pPr>
        <w:tabs>
          <w:tab w:val="num" w:pos="2460"/>
        </w:tabs>
        <w:ind w:left="2460" w:hanging="420"/>
      </w:pPr>
    </w:lvl>
    <w:lvl w:ilvl="4" w:tplc="0542F42C" w:tentative="1">
      <w:start w:val="1"/>
      <w:numFmt w:val="aiueoFullWidth"/>
      <w:lvlText w:val="(%5)"/>
      <w:lvlJc w:val="left"/>
      <w:pPr>
        <w:tabs>
          <w:tab w:val="num" w:pos="2880"/>
        </w:tabs>
        <w:ind w:left="2880" w:hanging="420"/>
      </w:pPr>
    </w:lvl>
    <w:lvl w:ilvl="5" w:tplc="F8D6CB16" w:tentative="1">
      <w:start w:val="1"/>
      <w:numFmt w:val="decimalEnclosedCircle"/>
      <w:lvlText w:val="%6"/>
      <w:lvlJc w:val="left"/>
      <w:pPr>
        <w:tabs>
          <w:tab w:val="num" w:pos="3300"/>
        </w:tabs>
        <w:ind w:left="3300" w:hanging="420"/>
      </w:pPr>
    </w:lvl>
    <w:lvl w:ilvl="6" w:tplc="A6963F36" w:tentative="1">
      <w:start w:val="1"/>
      <w:numFmt w:val="decimal"/>
      <w:lvlText w:val="%7."/>
      <w:lvlJc w:val="left"/>
      <w:pPr>
        <w:tabs>
          <w:tab w:val="num" w:pos="3720"/>
        </w:tabs>
        <w:ind w:left="3720" w:hanging="420"/>
      </w:pPr>
    </w:lvl>
    <w:lvl w:ilvl="7" w:tplc="5764ECEC" w:tentative="1">
      <w:start w:val="1"/>
      <w:numFmt w:val="aiueoFullWidth"/>
      <w:lvlText w:val="(%8)"/>
      <w:lvlJc w:val="left"/>
      <w:pPr>
        <w:tabs>
          <w:tab w:val="num" w:pos="4140"/>
        </w:tabs>
        <w:ind w:left="4140" w:hanging="420"/>
      </w:pPr>
    </w:lvl>
    <w:lvl w:ilvl="8" w:tplc="D45C64EA" w:tentative="1">
      <w:start w:val="1"/>
      <w:numFmt w:val="decimalEnclosedCircle"/>
      <w:lvlText w:val="%9"/>
      <w:lvlJc w:val="left"/>
      <w:pPr>
        <w:tabs>
          <w:tab w:val="num" w:pos="4560"/>
        </w:tabs>
        <w:ind w:left="4560" w:hanging="420"/>
      </w:pPr>
    </w:lvl>
  </w:abstractNum>
  <w:abstractNum w:abstractNumId="5" w15:restartNumberingAfterBreak="0">
    <w:nsid w:val="69B215F5"/>
    <w:multiLevelType w:val="hybridMultilevel"/>
    <w:tmpl w:val="CDDAC3A4"/>
    <w:lvl w:ilvl="0" w:tplc="F7B445DA">
      <w:start w:val="4"/>
      <w:numFmt w:val="decimal"/>
      <w:lvlText w:val="%1）"/>
      <w:lvlJc w:val="left"/>
      <w:pPr>
        <w:tabs>
          <w:tab w:val="num" w:pos="360"/>
        </w:tabs>
        <w:ind w:left="360" w:hanging="360"/>
      </w:pPr>
      <w:rPr>
        <w:rFonts w:hint="default"/>
      </w:rPr>
    </w:lvl>
    <w:lvl w:ilvl="1" w:tplc="0C6AA37C" w:tentative="1">
      <w:start w:val="1"/>
      <w:numFmt w:val="aiueoFullWidth"/>
      <w:lvlText w:val="(%2)"/>
      <w:lvlJc w:val="left"/>
      <w:pPr>
        <w:tabs>
          <w:tab w:val="num" w:pos="840"/>
        </w:tabs>
        <w:ind w:left="840" w:hanging="420"/>
      </w:pPr>
    </w:lvl>
    <w:lvl w:ilvl="2" w:tplc="5328A404" w:tentative="1">
      <w:start w:val="1"/>
      <w:numFmt w:val="decimalEnclosedCircle"/>
      <w:lvlText w:val="%3"/>
      <w:lvlJc w:val="left"/>
      <w:pPr>
        <w:tabs>
          <w:tab w:val="num" w:pos="1260"/>
        </w:tabs>
        <w:ind w:left="1260" w:hanging="420"/>
      </w:pPr>
    </w:lvl>
    <w:lvl w:ilvl="3" w:tplc="CE1CC412" w:tentative="1">
      <w:start w:val="1"/>
      <w:numFmt w:val="decimal"/>
      <w:lvlText w:val="%4."/>
      <w:lvlJc w:val="left"/>
      <w:pPr>
        <w:tabs>
          <w:tab w:val="num" w:pos="1680"/>
        </w:tabs>
        <w:ind w:left="1680" w:hanging="420"/>
      </w:pPr>
    </w:lvl>
    <w:lvl w:ilvl="4" w:tplc="A31CDDF4" w:tentative="1">
      <w:start w:val="1"/>
      <w:numFmt w:val="aiueoFullWidth"/>
      <w:lvlText w:val="(%5)"/>
      <w:lvlJc w:val="left"/>
      <w:pPr>
        <w:tabs>
          <w:tab w:val="num" w:pos="2100"/>
        </w:tabs>
        <w:ind w:left="2100" w:hanging="420"/>
      </w:pPr>
    </w:lvl>
    <w:lvl w:ilvl="5" w:tplc="65C4B11C" w:tentative="1">
      <w:start w:val="1"/>
      <w:numFmt w:val="decimalEnclosedCircle"/>
      <w:lvlText w:val="%6"/>
      <w:lvlJc w:val="left"/>
      <w:pPr>
        <w:tabs>
          <w:tab w:val="num" w:pos="2520"/>
        </w:tabs>
        <w:ind w:left="2520" w:hanging="420"/>
      </w:pPr>
    </w:lvl>
    <w:lvl w:ilvl="6" w:tplc="F0CEA05A" w:tentative="1">
      <w:start w:val="1"/>
      <w:numFmt w:val="decimal"/>
      <w:lvlText w:val="%7."/>
      <w:lvlJc w:val="left"/>
      <w:pPr>
        <w:tabs>
          <w:tab w:val="num" w:pos="2940"/>
        </w:tabs>
        <w:ind w:left="2940" w:hanging="420"/>
      </w:pPr>
    </w:lvl>
    <w:lvl w:ilvl="7" w:tplc="26F60F64" w:tentative="1">
      <w:start w:val="1"/>
      <w:numFmt w:val="aiueoFullWidth"/>
      <w:lvlText w:val="(%8)"/>
      <w:lvlJc w:val="left"/>
      <w:pPr>
        <w:tabs>
          <w:tab w:val="num" w:pos="3360"/>
        </w:tabs>
        <w:ind w:left="3360" w:hanging="420"/>
      </w:pPr>
    </w:lvl>
    <w:lvl w:ilvl="8" w:tplc="D9C4B01C" w:tentative="1">
      <w:start w:val="1"/>
      <w:numFmt w:val="decimalEnclosedCircle"/>
      <w:lvlText w:val="%9"/>
      <w:lvlJc w:val="left"/>
      <w:pPr>
        <w:tabs>
          <w:tab w:val="num" w:pos="3780"/>
        </w:tabs>
        <w:ind w:left="3780" w:hanging="420"/>
      </w:pPr>
    </w:lvl>
  </w:abstractNum>
  <w:num w:numId="1" w16cid:durableId="1566527352">
    <w:abstractNumId w:val="2"/>
  </w:num>
  <w:num w:numId="2" w16cid:durableId="2070497589">
    <w:abstractNumId w:val="4"/>
  </w:num>
  <w:num w:numId="3" w16cid:durableId="719940015">
    <w:abstractNumId w:val="5"/>
  </w:num>
  <w:num w:numId="4" w16cid:durableId="655256313">
    <w:abstractNumId w:val="0"/>
  </w:num>
  <w:num w:numId="5" w16cid:durableId="658116378">
    <w:abstractNumId w:val="1"/>
  </w:num>
  <w:num w:numId="6" w16cid:durableId="25836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93"/>
  <w:drawingGridVerticalSpacing w:val="4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A2"/>
    <w:rsid w:val="000026DE"/>
    <w:rsid w:val="00020D3A"/>
    <w:rsid w:val="00056085"/>
    <w:rsid w:val="00063CBC"/>
    <w:rsid w:val="00081DC6"/>
    <w:rsid w:val="000833A5"/>
    <w:rsid w:val="00086860"/>
    <w:rsid w:val="000C6825"/>
    <w:rsid w:val="000D5917"/>
    <w:rsid w:val="000E6933"/>
    <w:rsid w:val="000F02CE"/>
    <w:rsid w:val="00112348"/>
    <w:rsid w:val="00117BBF"/>
    <w:rsid w:val="00163CB7"/>
    <w:rsid w:val="001B6DCA"/>
    <w:rsid w:val="001C2923"/>
    <w:rsid w:val="00283CB7"/>
    <w:rsid w:val="002927F6"/>
    <w:rsid w:val="00297B9A"/>
    <w:rsid w:val="002C5339"/>
    <w:rsid w:val="00317DB4"/>
    <w:rsid w:val="00337BDE"/>
    <w:rsid w:val="00346918"/>
    <w:rsid w:val="00360571"/>
    <w:rsid w:val="00364BFD"/>
    <w:rsid w:val="00386E47"/>
    <w:rsid w:val="00387282"/>
    <w:rsid w:val="003A5F52"/>
    <w:rsid w:val="003D0FAE"/>
    <w:rsid w:val="003E50CB"/>
    <w:rsid w:val="003F74AF"/>
    <w:rsid w:val="00401A12"/>
    <w:rsid w:val="00406CAA"/>
    <w:rsid w:val="0041331B"/>
    <w:rsid w:val="004165DB"/>
    <w:rsid w:val="004745BB"/>
    <w:rsid w:val="00485CE2"/>
    <w:rsid w:val="0049585F"/>
    <w:rsid w:val="00496B1A"/>
    <w:rsid w:val="004C1359"/>
    <w:rsid w:val="004C227D"/>
    <w:rsid w:val="004C2347"/>
    <w:rsid w:val="004C3D45"/>
    <w:rsid w:val="004C3DB7"/>
    <w:rsid w:val="004E2327"/>
    <w:rsid w:val="005001CD"/>
    <w:rsid w:val="00507D1C"/>
    <w:rsid w:val="005375A2"/>
    <w:rsid w:val="00591964"/>
    <w:rsid w:val="00594A99"/>
    <w:rsid w:val="005A63DD"/>
    <w:rsid w:val="005E273B"/>
    <w:rsid w:val="005F4A9F"/>
    <w:rsid w:val="00624681"/>
    <w:rsid w:val="00647964"/>
    <w:rsid w:val="00684B7A"/>
    <w:rsid w:val="00690BBC"/>
    <w:rsid w:val="00691D9D"/>
    <w:rsid w:val="006D0306"/>
    <w:rsid w:val="00710A36"/>
    <w:rsid w:val="00730042"/>
    <w:rsid w:val="00730AB8"/>
    <w:rsid w:val="007573DE"/>
    <w:rsid w:val="007605B1"/>
    <w:rsid w:val="0076650A"/>
    <w:rsid w:val="00772FAE"/>
    <w:rsid w:val="007C002F"/>
    <w:rsid w:val="00801869"/>
    <w:rsid w:val="008050BE"/>
    <w:rsid w:val="00830961"/>
    <w:rsid w:val="00875FB4"/>
    <w:rsid w:val="00892EB5"/>
    <w:rsid w:val="008A114B"/>
    <w:rsid w:val="008C6DAF"/>
    <w:rsid w:val="008D2163"/>
    <w:rsid w:val="008D38DA"/>
    <w:rsid w:val="00952526"/>
    <w:rsid w:val="009552B6"/>
    <w:rsid w:val="00972228"/>
    <w:rsid w:val="00995DCD"/>
    <w:rsid w:val="009B21F5"/>
    <w:rsid w:val="009C3A77"/>
    <w:rsid w:val="00A35DC6"/>
    <w:rsid w:val="00A43ACE"/>
    <w:rsid w:val="00A7282B"/>
    <w:rsid w:val="00A83D79"/>
    <w:rsid w:val="00AA3579"/>
    <w:rsid w:val="00AB3384"/>
    <w:rsid w:val="00AC572F"/>
    <w:rsid w:val="00AD0CCD"/>
    <w:rsid w:val="00AF16EF"/>
    <w:rsid w:val="00B00510"/>
    <w:rsid w:val="00B246A0"/>
    <w:rsid w:val="00B476B9"/>
    <w:rsid w:val="00B7752F"/>
    <w:rsid w:val="00B77902"/>
    <w:rsid w:val="00B91D36"/>
    <w:rsid w:val="00BD72B5"/>
    <w:rsid w:val="00BE0589"/>
    <w:rsid w:val="00BE2603"/>
    <w:rsid w:val="00BE2B9A"/>
    <w:rsid w:val="00BF715C"/>
    <w:rsid w:val="00C300D6"/>
    <w:rsid w:val="00C302D7"/>
    <w:rsid w:val="00C369AB"/>
    <w:rsid w:val="00C44689"/>
    <w:rsid w:val="00C474F9"/>
    <w:rsid w:val="00C66DFD"/>
    <w:rsid w:val="00C818DD"/>
    <w:rsid w:val="00CB2171"/>
    <w:rsid w:val="00CB2DFD"/>
    <w:rsid w:val="00CD49A4"/>
    <w:rsid w:val="00CF4ED6"/>
    <w:rsid w:val="00D31A75"/>
    <w:rsid w:val="00D72CC2"/>
    <w:rsid w:val="00D742B8"/>
    <w:rsid w:val="00D8237E"/>
    <w:rsid w:val="00D8294A"/>
    <w:rsid w:val="00D9032F"/>
    <w:rsid w:val="00DB0CAB"/>
    <w:rsid w:val="00DD49DA"/>
    <w:rsid w:val="00E45FA8"/>
    <w:rsid w:val="00E6132C"/>
    <w:rsid w:val="00E62B7C"/>
    <w:rsid w:val="00E91D32"/>
    <w:rsid w:val="00F4434D"/>
    <w:rsid w:val="00F5663A"/>
    <w:rsid w:val="00F7572D"/>
    <w:rsid w:val="00FA52CD"/>
    <w:rsid w:val="00FE5FA0"/>
    <w:rsid w:val="7591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FF5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rPr>
      <w:kern w:val="2"/>
      <w:sz w:val="21"/>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416EA"/>
    <w:pPr>
      <w:tabs>
        <w:tab w:val="center" w:pos="4252"/>
        <w:tab w:val="right" w:pos="8504"/>
      </w:tabs>
      <w:snapToGrid w:val="0"/>
    </w:pPr>
  </w:style>
  <w:style w:type="paragraph" w:styleId="Footer">
    <w:name w:val="footer"/>
    <w:basedOn w:val="Normal"/>
    <w:rsid w:val="00D416EA"/>
    <w:pPr>
      <w:tabs>
        <w:tab w:val="center" w:pos="4252"/>
        <w:tab w:val="right" w:pos="8504"/>
      </w:tabs>
      <w:snapToGrid w:val="0"/>
    </w:pPr>
  </w:style>
  <w:style w:type="character" w:styleId="PageNumber">
    <w:name w:val="page number"/>
    <w:basedOn w:val="DefaultParagraphFont"/>
    <w:rsid w:val="00D416EA"/>
  </w:style>
  <w:style w:type="character" w:styleId="Hyperlink">
    <w:name w:val="Hyperlink"/>
    <w:rsid w:val="009817F6"/>
    <w:rPr>
      <w:rFonts w:hint="eastAsia" w:ascii="MS UI Gothic" w:hAnsi="MS UI Gothic" w:eastAsia="MS UI Gothic"/>
      <w:strike w:val="0"/>
      <w:dstrike w:val="0"/>
      <w:color w:val="000099"/>
      <w:sz w:val="20"/>
      <w:szCs w:val="20"/>
      <w:u w:val="none"/>
      <w:effect w:val="none"/>
    </w:rPr>
  </w:style>
  <w:style w:type="character" w:styleId="CommentReference">
    <w:name w:val="annotation reference"/>
    <w:basedOn w:val="DefaultParagraphFont"/>
    <w:uiPriority w:val="99"/>
    <w:semiHidden/>
    <w:unhideWhenUsed/>
    <w:rsid w:val="009B21F5"/>
    <w:rPr>
      <w:sz w:val="18"/>
      <w:szCs w:val="18"/>
    </w:rPr>
  </w:style>
  <w:style w:type="paragraph" w:styleId="CommentText">
    <w:name w:val="annotation text"/>
    <w:basedOn w:val="Normal"/>
    <w:link w:val="CommentTextChar"/>
    <w:uiPriority w:val="99"/>
    <w:unhideWhenUsed/>
    <w:rsid w:val="009B21F5"/>
    <w:pPr>
      <w:jc w:val="left"/>
    </w:pPr>
  </w:style>
  <w:style w:type="character" w:styleId="CommentTextChar" w:customStyle="1">
    <w:name w:val="Comment Text Char"/>
    <w:basedOn w:val="DefaultParagraphFont"/>
    <w:link w:val="CommentText"/>
    <w:uiPriority w:val="99"/>
    <w:rsid w:val="009B21F5"/>
    <w:rPr>
      <w:kern w:val="2"/>
      <w:sz w:val="21"/>
      <w:szCs w:val="24"/>
    </w:rPr>
  </w:style>
  <w:style w:type="paragraph" w:styleId="CommentSubject">
    <w:name w:val="annotation subject"/>
    <w:basedOn w:val="CommentText"/>
    <w:next w:val="CommentText"/>
    <w:link w:val="CommentSubjectChar"/>
    <w:uiPriority w:val="99"/>
    <w:semiHidden/>
    <w:unhideWhenUsed/>
    <w:rsid w:val="009B21F5"/>
    <w:rPr>
      <w:b/>
      <w:bCs/>
    </w:rPr>
  </w:style>
  <w:style w:type="character" w:styleId="CommentSubjectChar" w:customStyle="1">
    <w:name w:val="Comment Subject Char"/>
    <w:basedOn w:val="CommentTextChar"/>
    <w:link w:val="CommentSubject"/>
    <w:uiPriority w:val="99"/>
    <w:semiHidden/>
    <w:rsid w:val="009B21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2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35F64-7BCD-904C-B66E-B5C968373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ゲスト ユーザー</lastModifiedBy>
  <revision>2</revision>
  <dcterms:created xsi:type="dcterms:W3CDTF">2025-04-23T07:18:00.0000000Z</dcterms:created>
  <dcterms:modified xsi:type="dcterms:W3CDTF">2025-05-11T01:22:03.1333556Z</dcterms:modified>
</coreProperties>
</file>